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Class/Workshop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Feedback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feedback about the classes you’ve taken and your overall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vertAlign w:val="baseline"/>
          <w:rtl w:val="0"/>
        </w:rPr>
        <w:t xml:space="preserve">xperience are invaluable in helping us to plan for future classes and make necessary changes to the program.  </w:t>
      </w:r>
      <w:r w:rsidDel="00000000" w:rsidR="00000000" w:rsidRPr="00000000">
        <w:rPr>
          <w:rtl w:val="0"/>
        </w:rPr>
        <w:t xml:space="preserve">Thank you for your participation!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commentRangeStart w:id="0"/>
      <w:r w:rsidDel="00000000" w:rsidR="00000000" w:rsidRPr="00000000">
        <w:rPr>
          <w:vertAlign w:val="baseline"/>
          <w:rtl w:val="0"/>
        </w:rPr>
        <w:t xml:space="preserve">Class Title: 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Instructor: ____________________________________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indicate the number that best describes your experience with 5 = exceptional and 1 = poor.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nstructor </w:t>
      </w:r>
      <w:r w:rsidDel="00000000" w:rsidR="00000000" w:rsidRPr="00000000">
        <w:rPr>
          <w:rtl w:val="0"/>
        </w:rPr>
        <w:t xml:space="preserve">was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adequately prepared for the class</w:t>
      </w:r>
      <w:r w:rsidDel="00000000" w:rsidR="00000000" w:rsidRPr="00000000">
        <w:rPr>
          <w:rtl w:val="0"/>
        </w:rPr>
        <w:t xml:space="preserve">.</w:t>
        <w:tab/>
        <w:tab/>
        <w:tab/>
        <w:t xml:space="preserve">1     2     3     4      5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pace of instruction was comfortable</w:t>
      </w:r>
      <w:r w:rsidDel="00000000" w:rsidR="00000000" w:rsidRPr="00000000">
        <w:rPr>
          <w:rtl w:val="0"/>
        </w:rPr>
        <w:t xml:space="preserve">.</w:t>
        <w:tab/>
        <w:tab/>
        <w:tab/>
        <w:tab/>
        <w:t xml:space="preserve">1     2     3     4      5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was able to get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amount of individualized instruction </w:t>
      </w:r>
      <w:r w:rsidDel="00000000" w:rsidR="00000000" w:rsidRPr="00000000">
        <w:rPr>
          <w:rtl w:val="0"/>
        </w:rPr>
        <w:t xml:space="preserve">I 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eeded</w:t>
      </w:r>
      <w:r w:rsidDel="00000000" w:rsidR="00000000" w:rsidRPr="00000000">
        <w:rPr>
          <w:rtl w:val="0"/>
        </w:rPr>
        <w:t xml:space="preserve">. </w:t>
        <w:tab/>
        <w:t xml:space="preserve">1     2     3     4      5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 would recommend this instructor’s classes to others. </w:t>
        <w:tab/>
        <w:tab/>
        <w:tab/>
        <w:t xml:space="preserve">1     2     3     4      5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My overall experience at The Gem Center was positive. </w:t>
        <w:tab/>
        <w:tab/>
        <w:tab/>
        <w:t xml:space="preserve">1     2     3     4      5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(Optional) Please use this space to tell us about any ideas, suggestions, comments and/or concerns you might have: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(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baseline"/>
          <w:rtl w:val="0"/>
        </w:rPr>
        <w:t xml:space="preserve">ptional):__________________________________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rtl w:val="0"/>
        </w:rPr>
        <w:t xml:space="preserve">PLEASE RETURN THIS FORM TO YOUR INSTRUCTOR AT THE END OF YOUR CLASS. THANK YOU!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Marisa Byrnes" w:id="0" w:date="2017-11-28T22:25:12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Could have instructors write this in first to make it even less time consuming for students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